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AA" w:rsidRPr="007D5C7B" w:rsidRDefault="00BB78AA">
      <w:pPr>
        <w:rPr>
          <w:rFonts w:ascii="Verdana" w:hAnsi="Verdana"/>
        </w:rPr>
      </w:pPr>
    </w:p>
    <w:p w:rsidR="00BB78AA" w:rsidRDefault="00BB78AA" w:rsidP="00BB78AA">
      <w:pPr>
        <w:jc w:val="center"/>
        <w:rPr>
          <w:rFonts w:ascii="Verdana" w:hAnsi="Verdana"/>
        </w:rPr>
      </w:pPr>
      <w:r w:rsidRPr="007D5C7B">
        <w:rPr>
          <w:rFonts w:ascii="Verdana" w:hAnsi="Verdana"/>
        </w:rPr>
        <w:t>Pracownicy ZSP Obra w roku szkolnym 2023/2024 (stan 9 lutego 2024 r.)</w:t>
      </w:r>
    </w:p>
    <w:p w:rsidR="007D5C7B" w:rsidRPr="007D5C7B" w:rsidRDefault="007D5C7B" w:rsidP="007D5C7B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Nauczyciele</w:t>
      </w:r>
      <w:r w:rsidRPr="007D5C7B">
        <w:rPr>
          <w:rFonts w:ascii="Verdana" w:hAnsi="Verdana"/>
          <w:b/>
          <w:sz w:val="28"/>
          <w:szCs w:val="28"/>
        </w:rPr>
        <w:t xml:space="preserve"> </w:t>
      </w:r>
    </w:p>
    <w:p w:rsidR="007D5C7B" w:rsidRPr="007D5C7B" w:rsidRDefault="007D5C7B" w:rsidP="00BB78AA">
      <w:pPr>
        <w:jc w:val="center"/>
        <w:rPr>
          <w:rFonts w:ascii="Verdana" w:hAnsi="Verdana"/>
        </w:rPr>
      </w:pPr>
    </w:p>
    <w:tbl>
      <w:tblPr>
        <w:tblStyle w:val="Tabela-Siatka"/>
        <w:tblW w:w="8505" w:type="dxa"/>
        <w:tblInd w:w="392" w:type="dxa"/>
        <w:tblLook w:val="04A0"/>
      </w:tblPr>
      <w:tblGrid>
        <w:gridCol w:w="992"/>
        <w:gridCol w:w="3969"/>
        <w:gridCol w:w="3544"/>
      </w:tblGrid>
      <w:tr w:rsidR="00C32247" w:rsidRPr="007D5C7B" w:rsidTr="007D5C7B">
        <w:tc>
          <w:tcPr>
            <w:tcW w:w="992" w:type="dxa"/>
            <w:vAlign w:val="center"/>
          </w:tcPr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D5C7B">
              <w:rPr>
                <w:rFonts w:ascii="Verdana" w:hAnsi="Verdana"/>
                <w:b/>
                <w:sz w:val="28"/>
                <w:szCs w:val="28"/>
              </w:rPr>
              <w:t>Lp.</w:t>
            </w:r>
          </w:p>
        </w:tc>
        <w:tc>
          <w:tcPr>
            <w:tcW w:w="3969" w:type="dxa"/>
            <w:vAlign w:val="center"/>
          </w:tcPr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D5C7B">
              <w:rPr>
                <w:rFonts w:ascii="Verdana" w:hAnsi="Verdana"/>
                <w:b/>
                <w:sz w:val="28"/>
                <w:szCs w:val="28"/>
              </w:rPr>
              <w:t>Nazwisko i imię</w:t>
            </w:r>
          </w:p>
        </w:tc>
        <w:tc>
          <w:tcPr>
            <w:tcW w:w="3544" w:type="dxa"/>
            <w:vAlign w:val="center"/>
          </w:tcPr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D5C7B">
              <w:rPr>
                <w:rFonts w:ascii="Verdana" w:hAnsi="Verdana"/>
                <w:b/>
                <w:sz w:val="28"/>
                <w:szCs w:val="28"/>
              </w:rPr>
              <w:t>Stanowisko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Andrys Małgorzata</w:t>
            </w:r>
          </w:p>
        </w:tc>
        <w:tc>
          <w:tcPr>
            <w:tcW w:w="3544" w:type="dxa"/>
          </w:tcPr>
          <w:p w:rsidR="00C32247" w:rsidRPr="007D5C7B" w:rsidRDefault="00BB78AA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j.polski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Basińska Emilia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chemia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Bąk-Hayes Angelika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j.angielski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Błażejewska Joanna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Cyganok Elżbieta </w:t>
            </w:r>
          </w:p>
        </w:tc>
        <w:tc>
          <w:tcPr>
            <w:tcW w:w="3544" w:type="dxa"/>
          </w:tcPr>
          <w:p w:rsidR="00C32247" w:rsidRPr="007D5C7B" w:rsidRDefault="00C32247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nauczyciel</w:t>
            </w:r>
            <w:r w:rsidR="00BB78AA"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Dankowska Daria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Derwich Danuta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religia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Domagalska Olga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>- matematyka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Drożdżyńska Adrianna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>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Dziemba Katarzyna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matematyka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Jędrzychowska Gałęzowska Liliana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pedagog specjalny, edukacja wczesnoszkolna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Jureczka Agnieszka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psycholog, religia</w:t>
            </w:r>
          </w:p>
        </w:tc>
      </w:tr>
      <w:tr w:rsidR="00C32247" w:rsidRPr="007D5C7B" w:rsidTr="00BB78AA">
        <w:trPr>
          <w:trHeight w:val="167"/>
        </w:trPr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Kałka Alicja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wicedyrektor, j.niemiecki</w:t>
            </w:r>
          </w:p>
        </w:tc>
      </w:tr>
      <w:tr w:rsidR="00C32247" w:rsidRPr="007D5C7B" w:rsidTr="00BB78AA">
        <w:trPr>
          <w:trHeight w:val="218"/>
        </w:trPr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Kempiak Barbara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Kramarek Elżbieta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edukacja wczesnoszkolna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Kramska  Justyna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plastyka, EDB, technika, informatyka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Krysmalska Joanna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edukacja wczesnoszkolna, j.angielski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Ligma Beata Regina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>- muzyka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Mania Agnieszka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edukacja wczesnoszkolna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Matyla Maria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matematyka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Milanowska Edyta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geografia, biologia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Moder Marcelina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Orwat Patrycja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wspomaganie, </w:t>
            </w:r>
            <w:r w:rsidRPr="007D5C7B">
              <w:rPr>
                <w:rFonts w:ascii="Verdana" w:hAnsi="Verdana"/>
                <w:sz w:val="24"/>
                <w:szCs w:val="24"/>
              </w:rPr>
              <w:lastRenderedPageBreak/>
              <w:t>rewalidacja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Petras Ewa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edukacja wczesnoszkolna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Poniedziałek Marta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 - j .polski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Poniedziałek Roman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wych.fizyczne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Prządka Paulina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j.angielski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Reimann Krzysztof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informatyka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Rurański Grzegorz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religia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Rychła Bogumiła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Rychły  Paweł</w:t>
            </w:r>
          </w:p>
        </w:tc>
        <w:tc>
          <w:tcPr>
            <w:tcW w:w="3544" w:type="dxa"/>
          </w:tcPr>
          <w:p w:rsidR="00C32247" w:rsidRPr="007D5C7B" w:rsidRDefault="00BB78AA" w:rsidP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dyrektor, fizyka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Schiller Monika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Szopka Monika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kierownik świetlicy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Tobys Małgorzata 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wychowanie przedszkolne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Tomiak Beata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pedagog, historia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Wawrzyńska Longina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wspomaganie, rewalidacja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Wierzbicki Jakub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- muzyka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Wilk Robert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 xml:space="preserve"> – wych.fizyczne</w:t>
            </w:r>
          </w:p>
        </w:tc>
      </w:tr>
      <w:tr w:rsidR="00C32247" w:rsidRPr="007D5C7B" w:rsidTr="00BB78AA">
        <w:tc>
          <w:tcPr>
            <w:tcW w:w="992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2247" w:rsidRPr="007D5C7B" w:rsidRDefault="00C32247" w:rsidP="00002610">
            <w:pPr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Wita Daria</w:t>
            </w:r>
          </w:p>
        </w:tc>
        <w:tc>
          <w:tcPr>
            <w:tcW w:w="3544" w:type="dxa"/>
          </w:tcPr>
          <w:p w:rsidR="00C32247" w:rsidRPr="007D5C7B" w:rsidRDefault="00BB78AA">
            <w:pPr>
              <w:rPr>
                <w:rFonts w:ascii="Verdana" w:hAnsi="Verdana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N</w:t>
            </w:r>
            <w:r w:rsidR="00C32247" w:rsidRPr="007D5C7B">
              <w:rPr>
                <w:rFonts w:ascii="Verdana" w:hAnsi="Verdana"/>
                <w:sz w:val="24"/>
                <w:szCs w:val="24"/>
              </w:rPr>
              <w:t>auczyciel</w:t>
            </w:r>
            <w:r w:rsidRPr="007D5C7B">
              <w:rPr>
                <w:rFonts w:ascii="Verdana" w:hAnsi="Verdana"/>
                <w:sz w:val="24"/>
                <w:szCs w:val="24"/>
              </w:rPr>
              <w:t>- edukacja wczesnoszkolna, historia</w:t>
            </w:r>
          </w:p>
        </w:tc>
      </w:tr>
    </w:tbl>
    <w:p w:rsidR="0043179C" w:rsidRPr="007D5C7B" w:rsidRDefault="0043179C">
      <w:pPr>
        <w:rPr>
          <w:rFonts w:ascii="Verdana" w:hAnsi="Verdana"/>
        </w:rPr>
      </w:pPr>
    </w:p>
    <w:p w:rsidR="00C32247" w:rsidRPr="007D5C7B" w:rsidRDefault="00C32247">
      <w:pPr>
        <w:rPr>
          <w:rFonts w:ascii="Verdana" w:hAnsi="Verdana"/>
        </w:rPr>
      </w:pPr>
    </w:p>
    <w:p w:rsidR="00C32247" w:rsidRPr="007D5C7B" w:rsidRDefault="00C32247" w:rsidP="007D5C7B">
      <w:pPr>
        <w:jc w:val="center"/>
        <w:rPr>
          <w:rFonts w:ascii="Verdana" w:hAnsi="Verdana"/>
        </w:rPr>
      </w:pPr>
      <w:r w:rsidRPr="007D5C7B">
        <w:rPr>
          <w:rFonts w:ascii="Verdana" w:hAnsi="Verdana"/>
          <w:b/>
          <w:sz w:val="28"/>
          <w:szCs w:val="28"/>
        </w:rPr>
        <w:t xml:space="preserve">Administracja i obsługa </w:t>
      </w:r>
    </w:p>
    <w:p w:rsidR="00C32247" w:rsidRPr="007D5C7B" w:rsidRDefault="00C32247" w:rsidP="00C32247">
      <w:pPr>
        <w:rPr>
          <w:rFonts w:ascii="Verdana" w:hAnsi="Verdana"/>
          <w:color w:val="002060"/>
        </w:rPr>
      </w:pPr>
    </w:p>
    <w:tbl>
      <w:tblPr>
        <w:tblStyle w:val="Tabela-Siatka"/>
        <w:tblW w:w="6663" w:type="dxa"/>
        <w:tblInd w:w="1242" w:type="dxa"/>
        <w:tblLook w:val="04A0"/>
      </w:tblPr>
      <w:tblGrid>
        <w:gridCol w:w="993"/>
        <w:gridCol w:w="2835"/>
        <w:gridCol w:w="2835"/>
      </w:tblGrid>
      <w:tr w:rsidR="00C32247" w:rsidRPr="007D5C7B" w:rsidTr="007D5C7B">
        <w:tc>
          <w:tcPr>
            <w:tcW w:w="993" w:type="dxa"/>
            <w:vAlign w:val="center"/>
          </w:tcPr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</w:rPr>
            </w:pPr>
          </w:p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</w:rPr>
            </w:pPr>
            <w:r w:rsidRPr="007D5C7B">
              <w:rPr>
                <w:rFonts w:ascii="Verdana" w:hAnsi="Verdana"/>
                <w:b/>
              </w:rPr>
              <w:t>Lp.</w:t>
            </w:r>
          </w:p>
          <w:p w:rsidR="00C32247" w:rsidRPr="007D5C7B" w:rsidRDefault="00C32247" w:rsidP="007D5C7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vAlign w:val="center"/>
          </w:tcPr>
          <w:p w:rsidR="00C32247" w:rsidRPr="007D5C7B" w:rsidRDefault="00C32247" w:rsidP="007D5C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D5C7B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2835" w:type="dxa"/>
            <w:vAlign w:val="center"/>
          </w:tcPr>
          <w:p w:rsidR="00C32247" w:rsidRPr="007D5C7B" w:rsidRDefault="007D5C7B" w:rsidP="007D5C7B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</w:t>
            </w:r>
            <w:r w:rsidR="00C32247" w:rsidRPr="007D5C7B">
              <w:rPr>
                <w:rFonts w:ascii="Verdana" w:hAnsi="Verdana"/>
                <w:b/>
              </w:rPr>
              <w:t>tanowisko</w:t>
            </w:r>
          </w:p>
        </w:tc>
      </w:tr>
      <w:tr w:rsidR="00C32247" w:rsidRPr="007D5C7B" w:rsidTr="00C32247">
        <w:trPr>
          <w:trHeight w:val="167"/>
        </w:trPr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Adamczak Wiesława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pomoc kuchenna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 xml:space="preserve">Błoszyk Alina 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sprzątaczka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Dreier Monika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pomoc kuchenna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Hałuszczak Edyta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robotnik do prac lekkich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 xml:space="preserve">Loba Magdalena 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intendent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Pacyna Dorota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kucharka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Paździor Paulina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pomoc nauczyciela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Rogozinska Magdalena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kucharka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Skrzypczak Grzegorz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konserwator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Stachowiak Lidia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robotnik do prac lekkich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Steć Daria</w:t>
            </w:r>
          </w:p>
        </w:tc>
        <w:tc>
          <w:tcPr>
            <w:tcW w:w="2835" w:type="dxa"/>
          </w:tcPr>
          <w:p w:rsidR="00C32247" w:rsidRPr="007D5C7B" w:rsidRDefault="00C32247" w:rsidP="00C32247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 xml:space="preserve">referent /robotnik do prac lekkich 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Szlęk Jagoda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robotnik do prac lekkich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 xml:space="preserve">Tomiak Joanna 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robotnik do prac lekkich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>Trybuś Anna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sekretarz szkoły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 xml:space="preserve">Zalisz Katarzyna 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robotnik do prac lekkich</w:t>
            </w:r>
          </w:p>
        </w:tc>
      </w:tr>
      <w:tr w:rsidR="00C32247" w:rsidRPr="007D5C7B" w:rsidTr="00C32247">
        <w:tc>
          <w:tcPr>
            <w:tcW w:w="993" w:type="dxa"/>
          </w:tcPr>
          <w:p w:rsidR="00C32247" w:rsidRPr="007D5C7B" w:rsidRDefault="00C32247" w:rsidP="00C32247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</w:rPr>
            </w:pPr>
            <w:r w:rsidRPr="007D5C7B">
              <w:rPr>
                <w:rFonts w:ascii="Verdana" w:hAnsi="Verdana"/>
                <w:sz w:val="24"/>
              </w:rPr>
              <w:t xml:space="preserve">Zimoch Martyna </w:t>
            </w:r>
          </w:p>
        </w:tc>
        <w:tc>
          <w:tcPr>
            <w:tcW w:w="2835" w:type="dxa"/>
          </w:tcPr>
          <w:p w:rsidR="00C32247" w:rsidRPr="007D5C7B" w:rsidRDefault="00C32247" w:rsidP="0000261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7D5C7B">
              <w:rPr>
                <w:rFonts w:ascii="Verdana" w:hAnsi="Verdana"/>
                <w:sz w:val="24"/>
                <w:szCs w:val="24"/>
              </w:rPr>
              <w:t>sprzątaczka</w:t>
            </w:r>
          </w:p>
        </w:tc>
      </w:tr>
    </w:tbl>
    <w:p w:rsidR="00C32247" w:rsidRPr="007D5C7B" w:rsidRDefault="00C32247" w:rsidP="00C32247">
      <w:pPr>
        <w:jc w:val="center"/>
        <w:rPr>
          <w:rFonts w:ascii="Verdana" w:hAnsi="Verdana"/>
          <w:b/>
          <w:color w:val="002060"/>
          <w:u w:val="single"/>
        </w:rPr>
      </w:pPr>
    </w:p>
    <w:p w:rsidR="00C32247" w:rsidRPr="007D5C7B" w:rsidRDefault="00C32247" w:rsidP="00C32247">
      <w:pPr>
        <w:jc w:val="center"/>
        <w:rPr>
          <w:rFonts w:ascii="Verdana" w:hAnsi="Verdana"/>
          <w:b/>
          <w:color w:val="002060"/>
          <w:u w:val="single"/>
        </w:rPr>
      </w:pPr>
    </w:p>
    <w:p w:rsidR="00C32247" w:rsidRPr="007D5C7B" w:rsidRDefault="00C32247">
      <w:pPr>
        <w:rPr>
          <w:rFonts w:ascii="Verdana" w:hAnsi="Verdana"/>
        </w:rPr>
      </w:pPr>
    </w:p>
    <w:sectPr w:rsidR="00C32247" w:rsidRPr="007D5C7B" w:rsidSect="004317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48" w:rsidRDefault="008C4948" w:rsidP="00C32247">
      <w:pPr>
        <w:spacing w:after="0" w:line="240" w:lineRule="auto"/>
      </w:pPr>
      <w:r>
        <w:separator/>
      </w:r>
    </w:p>
  </w:endnote>
  <w:endnote w:type="continuationSeparator" w:id="1">
    <w:p w:rsidR="008C4948" w:rsidRDefault="008C4948" w:rsidP="00C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887092"/>
      <w:docPartObj>
        <w:docPartGallery w:val="Page Numbers (Bottom of Page)"/>
        <w:docPartUnique/>
      </w:docPartObj>
    </w:sdtPr>
    <w:sdtContent>
      <w:p w:rsidR="007D5C7B" w:rsidRDefault="007D5C7B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5C7B" w:rsidRDefault="007D5C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48" w:rsidRDefault="008C4948" w:rsidP="00C32247">
      <w:pPr>
        <w:spacing w:after="0" w:line="240" w:lineRule="auto"/>
      </w:pPr>
      <w:r>
        <w:separator/>
      </w:r>
    </w:p>
  </w:footnote>
  <w:footnote w:type="continuationSeparator" w:id="1">
    <w:p w:rsidR="008C4948" w:rsidRDefault="008C4948" w:rsidP="00C3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C2F"/>
    <w:multiLevelType w:val="hybridMultilevel"/>
    <w:tmpl w:val="798C7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87F"/>
    <w:multiLevelType w:val="hybridMultilevel"/>
    <w:tmpl w:val="5A16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47"/>
    <w:rsid w:val="0033024F"/>
    <w:rsid w:val="003E2957"/>
    <w:rsid w:val="0043179C"/>
    <w:rsid w:val="00480679"/>
    <w:rsid w:val="00617A2C"/>
    <w:rsid w:val="007D5C7B"/>
    <w:rsid w:val="008C4948"/>
    <w:rsid w:val="00990538"/>
    <w:rsid w:val="00BB78AA"/>
    <w:rsid w:val="00BC2AC0"/>
    <w:rsid w:val="00C32247"/>
    <w:rsid w:val="00FB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247"/>
    <w:rPr>
      <w:rFonts w:asciiTheme="minorHAnsi" w:hAnsiTheme="minorHAnsi"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C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AC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2AC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2AC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2AC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2AC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2AC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2AC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2AC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2AC0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AC0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2AC0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2AC0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2AC0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2AC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2AC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2AC0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2AC0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C2AC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2AC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AC0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2AC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BC2AC0"/>
    <w:rPr>
      <w:b/>
      <w:bCs/>
    </w:rPr>
  </w:style>
  <w:style w:type="character" w:styleId="Uwydatnienie">
    <w:name w:val="Emphasis"/>
    <w:uiPriority w:val="20"/>
    <w:qFormat/>
    <w:rsid w:val="00BC2AC0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BC2A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C2A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C2A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2A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2AC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2AC0"/>
    <w:rPr>
      <w:i/>
      <w:iCs/>
    </w:rPr>
  </w:style>
  <w:style w:type="character" w:styleId="Wyrnieniedelikatne">
    <w:name w:val="Subtle Emphasis"/>
    <w:uiPriority w:val="19"/>
    <w:qFormat/>
    <w:rsid w:val="00BC2AC0"/>
    <w:rPr>
      <w:i/>
      <w:iCs/>
    </w:rPr>
  </w:style>
  <w:style w:type="character" w:styleId="Wyrnienieintensywne">
    <w:name w:val="Intense Emphasis"/>
    <w:uiPriority w:val="21"/>
    <w:qFormat/>
    <w:rsid w:val="00BC2AC0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C2AC0"/>
    <w:rPr>
      <w:smallCaps/>
    </w:rPr>
  </w:style>
  <w:style w:type="character" w:styleId="Odwoanieintensywne">
    <w:name w:val="Intense Reference"/>
    <w:uiPriority w:val="32"/>
    <w:qFormat/>
    <w:rsid w:val="00BC2AC0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BC2A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2AC0"/>
    <w:pPr>
      <w:outlineLvl w:val="9"/>
    </w:pPr>
  </w:style>
  <w:style w:type="table" w:styleId="Tabela-Siatka">
    <w:name w:val="Table Grid"/>
    <w:basedOn w:val="Standardowy"/>
    <w:uiPriority w:val="59"/>
    <w:rsid w:val="00C32247"/>
    <w:pPr>
      <w:spacing w:after="0" w:line="240" w:lineRule="auto"/>
    </w:pPr>
    <w:rPr>
      <w:rFonts w:asciiTheme="minorHAnsi" w:hAnsiTheme="minorHAnsi" w:cstheme="minorBidi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3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47"/>
    <w:rPr>
      <w:rFonts w:asciiTheme="minorHAnsi" w:hAnsiTheme="minorHAnsi"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C3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247"/>
    <w:rPr>
      <w:rFonts w:asciiTheme="minorHAnsi" w:hAnsiTheme="minorHAnsi" w:cstheme="minorBidi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2370</Characters>
  <Application>Microsoft Office Word</Application>
  <DocSecurity>0</DocSecurity>
  <Lines>19</Lines>
  <Paragraphs>5</Paragraphs>
  <ScaleCrop>false</ScaleCrop>
  <Company>Ministrerstwo Edukacji Narodowej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2024-02-09T11:52:00Z</dcterms:created>
  <dcterms:modified xsi:type="dcterms:W3CDTF">2024-02-09T11:52:00Z</dcterms:modified>
</cp:coreProperties>
</file>