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Stan dostępności cyfrowej Zespołu Szkolno-Przedszkolnego w Obrze 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lang w:eastAsia="pl-PL"/>
        </w:rPr>
      </w:pP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1B1B1B"/>
          <w:sz w:val="12"/>
          <w:szCs w:val="12"/>
          <w:lang w:eastAsia="pl-PL"/>
        </w:rPr>
      </w:pPr>
      <w:r w:rsidRPr="002D04DD">
        <w:rPr>
          <w:rFonts w:eastAsia="Times New Roman"/>
          <w:color w:val="1B1B1B"/>
          <w:sz w:val="12"/>
          <w:szCs w:val="12"/>
          <w:lang w:eastAsia="pl-PL"/>
        </w:rPr>
        <w:t>Data ostatniej istotnej aktualizacji: 04 kwietnia 2025 r.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Strona internetowa jest częściowo zgodna </w:t>
      </w:r>
      <w:r w:rsidRPr="002D04DD">
        <w:rPr>
          <w:rFonts w:ascii="Verdana" w:eastAsia="Times New Roman" w:hAnsi="Verdana"/>
          <w:color w:val="1B1B1B"/>
          <w:lang w:eastAsia="pl-PL"/>
        </w:rPr>
        <w:t>z załącznikiem do ustawy z dnia 4 kwietnia 2019 r. o dostępności cyfrowej stron internetowych i aplikacji mobilnych podmiotów publicznych z powodu niezgodności lub wyłączeń wymienionych poniżej.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Niedostępne treści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Niezgodność z załącznikiem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Formularz kontaktowy nie ma etykiet tekstowych powiązanych z polami i może być problematyczny dla osób, które korzystają z czytnika ekranu. </w:t>
      </w:r>
      <w:r w:rsidRPr="002D04DD">
        <w:rPr>
          <w:rFonts w:ascii="Verdana" w:eastAsia="Times New Roman" w:hAnsi="Verdana"/>
          <w:color w:val="1B1B1B"/>
          <w:lang w:eastAsia="pl-PL"/>
        </w:rPr>
        <w:t xml:space="preserve">Możesz skontaktować się z nami, pisząc na adres e-mailowy, skorzystać z adresu e-doręczeń lub dzwoniąc do nas. Dane teleadresowe </w:t>
      </w:r>
      <w:r w:rsidR="00D12A0E" w:rsidRPr="002D04DD">
        <w:rPr>
          <w:rFonts w:ascii="Verdana" w:eastAsia="Times New Roman" w:hAnsi="Verdana"/>
          <w:color w:val="1B1B1B"/>
          <w:lang w:eastAsia="pl-PL"/>
        </w:rPr>
        <w:t>są dostepne na stronie głównej.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Treści nieobjęte przepisami</w:t>
      </w:r>
    </w:p>
    <w:p w:rsidR="00B40ED2" w:rsidRPr="002D04DD" w:rsidRDefault="00D12A0E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Strony z zasady nie zawierają </w:t>
      </w:r>
      <w:r w:rsidR="00B40ED2"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filmów </w:t>
      </w:r>
      <w:r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– a jeśli już to </w:t>
      </w:r>
      <w:r w:rsidR="00B40ED2" w:rsidRPr="002D04DD">
        <w:rPr>
          <w:rFonts w:ascii="Verdana" w:eastAsia="Times New Roman" w:hAnsi="Verdana"/>
          <w:b/>
          <w:bCs/>
          <w:color w:val="1B1B1B"/>
          <w:lang w:eastAsia="pl-PL"/>
        </w:rPr>
        <w:t>nie ma napisów dla osób niesłyszących i Głuchych.</w:t>
      </w:r>
      <w:r w:rsidR="00B40ED2" w:rsidRPr="002D04DD">
        <w:rPr>
          <w:rFonts w:ascii="Verdana" w:eastAsia="Times New Roman" w:hAnsi="Verdana"/>
          <w:color w:val="1B1B1B"/>
          <w:lang w:eastAsia="pl-PL"/>
        </w:rPr>
        <w:t> </w:t>
      </w:r>
      <w:r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 </w:t>
      </w:r>
      <w:r w:rsidR="00B40ED2"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Dokumenty archiwalne opublikowane na stronie przed 23 </w:t>
      </w:r>
      <w:proofErr w:type="gramStart"/>
      <w:r w:rsidR="00B40ED2" w:rsidRPr="002D04DD">
        <w:rPr>
          <w:rFonts w:ascii="Verdana" w:eastAsia="Times New Roman" w:hAnsi="Verdana"/>
          <w:b/>
          <w:bCs/>
          <w:color w:val="1B1B1B"/>
          <w:lang w:eastAsia="pl-PL"/>
        </w:rPr>
        <w:t>września 2018 r</w:t>
      </w:r>
      <w:proofErr w:type="gramEnd"/>
      <w:r w:rsidR="00B40ED2" w:rsidRPr="002D04DD">
        <w:rPr>
          <w:rFonts w:ascii="Verdana" w:eastAsia="Times New Roman" w:hAnsi="Verdana"/>
          <w:b/>
          <w:bCs/>
          <w:color w:val="1B1B1B"/>
          <w:lang w:eastAsia="pl-PL"/>
        </w:rPr>
        <w:t>. nie są dostępne.</w:t>
      </w:r>
      <w:r w:rsidR="00B40ED2" w:rsidRPr="002D04DD">
        <w:rPr>
          <w:rFonts w:ascii="Verdana" w:eastAsia="Times New Roman" w:hAnsi="Verdana"/>
          <w:color w:val="1B1B1B"/>
          <w:lang w:eastAsia="pl-PL"/>
        </w:rPr>
        <w:t> Nie mamy prawnego obowiązku dostosowywania tych dokumentów. Jeżeli potrzebujesz dostępu do nich, skontaktuj się z nami i wskaż dokładnie, które z nich potrzebujesz i jak powinniśmy je dostosować.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Nadmierne koszty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Wirtualny spacer nie jest dostępny cyfrowo.</w:t>
      </w:r>
      <w:r w:rsidRPr="002D04DD">
        <w:rPr>
          <w:rFonts w:ascii="Verdana" w:eastAsia="Times New Roman" w:hAnsi="Verdana"/>
          <w:color w:val="1B1B1B"/>
          <w:lang w:eastAsia="pl-PL"/>
        </w:rPr>
        <w:t xml:space="preserve"> Zapewnienie dostępności tej funkcji oznacza bardzo wysokie koszty, które </w:t>
      </w:r>
      <w:proofErr w:type="gramStart"/>
      <w:r w:rsidRPr="002D04DD">
        <w:rPr>
          <w:rFonts w:ascii="Verdana" w:eastAsia="Times New Roman" w:hAnsi="Verdana"/>
          <w:color w:val="1B1B1B"/>
          <w:lang w:eastAsia="pl-PL"/>
        </w:rPr>
        <w:t>oceniliśmy jako</w:t>
      </w:r>
      <w:proofErr w:type="gramEnd"/>
      <w:r w:rsidRPr="002D04DD">
        <w:rPr>
          <w:rFonts w:ascii="Verdana" w:eastAsia="Times New Roman" w:hAnsi="Verdana"/>
          <w:color w:val="1B1B1B"/>
          <w:lang w:eastAsia="pl-PL"/>
        </w:rPr>
        <w:t xml:space="preserve"> nadmierne obciążenie opisane w ustawie o dostępności cyfrowej. Oceniliśmy to na podstawie </w:t>
      </w:r>
      <w:hyperlink r:id="rId5" w:history="1">
        <w:r w:rsidRPr="002D04DD">
          <w:rPr>
            <w:rFonts w:ascii="Verdana" w:eastAsia="Times New Roman" w:hAnsi="Verdana"/>
            <w:color w:val="0052A5"/>
            <w:u w:val="single"/>
            <w:lang w:eastAsia="pl-PL"/>
          </w:rPr>
          <w:t>Analizy kosztów dostępności cyfrowej funkcji wirtualnego spaceru (PDF)</w:t>
        </w:r>
      </w:hyperlink>
      <w:r w:rsidRPr="002D04DD">
        <w:rPr>
          <w:rFonts w:ascii="Verdana" w:eastAsia="Times New Roman" w:hAnsi="Verdana"/>
          <w:color w:val="1B1B1B"/>
          <w:lang w:eastAsia="pl-PL"/>
        </w:rPr>
        <w:t>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Przygotowanie deklaracji dostępności</w:t>
      </w:r>
    </w:p>
    <w:p w:rsidR="00B40ED2" w:rsidRPr="002D04DD" w:rsidRDefault="00D12A0E" w:rsidP="002D04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Data sporządzenia deklaracji: 31 marca 2025</w:t>
      </w:r>
      <w:r w:rsidR="00B40ED2" w:rsidRPr="002D04DD">
        <w:rPr>
          <w:rFonts w:ascii="Verdana" w:eastAsia="Times New Roman" w:hAnsi="Verdana"/>
          <w:color w:val="1B1B1B"/>
          <w:lang w:eastAsia="pl-PL"/>
        </w:rPr>
        <w:t xml:space="preserve"> r.</w:t>
      </w:r>
    </w:p>
    <w:p w:rsidR="00B40ED2" w:rsidRPr="002D04DD" w:rsidRDefault="00B40ED2" w:rsidP="002D04D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Data ostatniego przeglądu deklaracji: 23 października 2024 r.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Deklarację sporządziliśmy na podstawie przeglądu dokonanego przez koordynatora dostępności posługującego się powszechnie dostępnymi narzędziami  do automatycznego wykrywania niektórych błędów dostępności cyfrowej.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Udogodnienia, ograniczenia i inne informacje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Elementy</w:t>
      </w:r>
      <w:r w:rsidR="00412856" w:rsidRPr="002D04DD">
        <w:rPr>
          <w:rFonts w:ascii="Verdana" w:eastAsia="Times New Roman" w:hAnsi="Verdana"/>
          <w:b/>
          <w:bCs/>
          <w:color w:val="1B1B1B"/>
          <w:lang w:eastAsia="pl-PL"/>
        </w:rPr>
        <w:t>,</w:t>
      </w:r>
      <w:r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 w których zapewniono wyższy od wymaganego poziom dostępności cyfrowej</w:t>
      </w:r>
    </w:p>
    <w:p w:rsidR="00B40ED2" w:rsidRPr="002D04DD" w:rsidRDefault="00412856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Z poziomu strony możliwa jest zmiana kontrastu i wielkości czcionki</w:t>
      </w:r>
      <w:r w:rsidR="00B40ED2" w:rsidRPr="002D04DD">
        <w:rPr>
          <w:rFonts w:ascii="Verdana" w:eastAsia="Times New Roman" w:hAnsi="Verdana"/>
          <w:color w:val="1B1B1B"/>
          <w:lang w:eastAsia="pl-PL"/>
        </w:rPr>
        <w:t>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Plany likwidacji błędów dostępności cyfrowej</w:t>
      </w:r>
    </w:p>
    <w:p w:rsidR="00B40ED2" w:rsidRPr="002D04DD" w:rsidRDefault="00D12A0E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 xml:space="preserve"> Nie p</w:t>
      </w:r>
      <w:r w:rsidR="00B40ED2" w:rsidRPr="002D04DD">
        <w:rPr>
          <w:rFonts w:ascii="Verdana" w:eastAsia="Times New Roman" w:hAnsi="Verdana"/>
          <w:color w:val="1B1B1B"/>
          <w:lang w:eastAsia="pl-PL"/>
        </w:rPr>
        <w:t>lanujemy przebudow</w:t>
      </w:r>
      <w:r w:rsidR="009A229E" w:rsidRPr="002D04DD">
        <w:rPr>
          <w:rFonts w:ascii="Verdana" w:eastAsia="Times New Roman" w:hAnsi="Verdana"/>
          <w:color w:val="1B1B1B"/>
          <w:lang w:eastAsia="pl-PL"/>
        </w:rPr>
        <w:t>ywać</w:t>
      </w:r>
      <w:r w:rsidR="00B40ED2" w:rsidRPr="002D04DD">
        <w:rPr>
          <w:rFonts w:ascii="Verdana" w:eastAsia="Times New Roman" w:hAnsi="Verdana"/>
          <w:color w:val="1B1B1B"/>
          <w:lang w:eastAsia="pl-PL"/>
        </w:rPr>
        <w:t xml:space="preserve"> stron. 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Skróty klawiszowe</w:t>
      </w:r>
    </w:p>
    <w:p w:rsidR="00B40ED2" w:rsidRPr="002D04DD" w:rsidRDefault="00D12A0E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Menu dostępności uruchamia skrót „</w:t>
      </w:r>
      <w:r w:rsidR="009A229E" w:rsidRPr="002D04DD">
        <w:rPr>
          <w:rFonts w:ascii="Verdana" w:eastAsia="Times New Roman" w:hAnsi="Verdana"/>
          <w:color w:val="1B1B1B"/>
          <w:lang w:eastAsia="pl-PL"/>
        </w:rPr>
        <w:t>CTRL</w:t>
      </w:r>
      <w:r w:rsidRPr="002D04DD">
        <w:rPr>
          <w:rFonts w:ascii="Verdana" w:eastAsia="Times New Roman" w:hAnsi="Verdana"/>
          <w:color w:val="1B1B1B"/>
          <w:lang w:eastAsia="pl-PL"/>
        </w:rPr>
        <w:t>+U</w:t>
      </w:r>
      <w:r w:rsidR="009A229E" w:rsidRPr="002D04DD">
        <w:rPr>
          <w:rFonts w:ascii="Verdana" w:eastAsia="Times New Roman" w:hAnsi="Verdana"/>
          <w:color w:val="1B1B1B"/>
          <w:lang w:eastAsia="pl-PL"/>
        </w:rPr>
        <w:t>”</w:t>
      </w:r>
      <w:r w:rsidR="00412856" w:rsidRPr="002D04DD">
        <w:rPr>
          <w:rFonts w:ascii="Verdana" w:eastAsia="Times New Roman" w:hAnsi="Verdana"/>
          <w:color w:val="1B1B1B"/>
          <w:lang w:eastAsia="pl-PL"/>
        </w:rPr>
        <w:t>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Informacje zwrotne i dane kontaktowe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Wszystkie problemy z dostępnością cyfrową tej strony internetowej możesz z</w:t>
      </w:r>
      <w:r w:rsidR="009A229E" w:rsidRPr="002D04DD">
        <w:rPr>
          <w:rFonts w:ascii="Verdana" w:eastAsia="Times New Roman" w:hAnsi="Verdana"/>
          <w:color w:val="1B1B1B"/>
          <w:lang w:eastAsia="pl-PL"/>
        </w:rPr>
        <w:t>głosić do sekretariatu ZSPObra — mai</w:t>
      </w:r>
      <w:r w:rsidRPr="002D04DD">
        <w:rPr>
          <w:rFonts w:ascii="Verdana" w:eastAsia="Times New Roman" w:hAnsi="Verdana"/>
          <w:color w:val="1B1B1B"/>
          <w:lang w:eastAsia="pl-PL"/>
        </w:rPr>
        <w:t>lowo </w:t>
      </w:r>
      <w:r w:rsidR="009A229E" w:rsidRPr="002D04DD">
        <w:rPr>
          <w:rFonts w:ascii="Verdana" w:eastAsia="Times New Roman" w:hAnsi="Verdana"/>
          <w:color w:val="1B1B1B"/>
          <w:lang w:eastAsia="pl-PL"/>
        </w:rPr>
        <w:t>szkolaobra@interia.</w:t>
      </w:r>
      <w:proofErr w:type="gramStart"/>
      <w:r w:rsidR="009A229E" w:rsidRPr="002D04DD">
        <w:rPr>
          <w:rFonts w:ascii="Verdana" w:eastAsia="Times New Roman" w:hAnsi="Verdana"/>
          <w:color w:val="1B1B1B"/>
          <w:lang w:eastAsia="pl-PL"/>
        </w:rPr>
        <w:t>pl</w:t>
      </w:r>
      <w:proofErr w:type="gramEnd"/>
      <w:r w:rsidRPr="002D04DD">
        <w:rPr>
          <w:rFonts w:ascii="Verdana" w:eastAsia="Times New Roman" w:hAnsi="Verdana"/>
          <w:color w:val="1B1B1B"/>
          <w:lang w:eastAsia="pl-PL"/>
        </w:rPr>
        <w:t> lub telefoniczni</w:t>
      </w:r>
      <w:r w:rsidR="009A229E" w:rsidRPr="002D04DD">
        <w:rPr>
          <w:rFonts w:ascii="Verdana" w:eastAsia="Times New Roman" w:hAnsi="Verdana"/>
          <w:color w:val="1B1B1B"/>
          <w:lang w:eastAsia="pl-PL"/>
        </w:rPr>
        <w:t>e  68 </w:t>
      </w:r>
      <w:r w:rsidR="00412856" w:rsidRPr="002D04DD">
        <w:rPr>
          <w:rFonts w:ascii="Verdana" w:eastAsia="Times New Roman" w:hAnsi="Verdana"/>
          <w:color w:val="1B1B1B"/>
          <w:lang w:eastAsia="pl-PL"/>
        </w:rPr>
        <w:t>384</w:t>
      </w:r>
      <w:r w:rsidR="009A229E" w:rsidRPr="002D04DD">
        <w:rPr>
          <w:rFonts w:ascii="Verdana" w:eastAsia="Times New Roman" w:hAnsi="Verdana"/>
          <w:color w:val="1B1B1B"/>
          <w:lang w:eastAsia="pl-PL"/>
        </w:rPr>
        <w:t xml:space="preserve"> 12</w:t>
      </w:r>
      <w:r w:rsidR="00412856" w:rsidRPr="002D04DD">
        <w:rPr>
          <w:rFonts w:ascii="Verdana" w:eastAsia="Times New Roman" w:hAnsi="Verdana"/>
          <w:color w:val="1B1B1B"/>
          <w:lang w:eastAsia="pl-PL"/>
        </w:rPr>
        <w:t xml:space="preserve"> </w:t>
      </w:r>
      <w:r w:rsidR="009A229E" w:rsidRPr="002D04DD">
        <w:rPr>
          <w:rFonts w:ascii="Verdana" w:eastAsia="Times New Roman" w:hAnsi="Verdana"/>
          <w:color w:val="1B1B1B"/>
          <w:lang w:eastAsia="pl-PL"/>
        </w:rPr>
        <w:t>27</w:t>
      </w:r>
      <w:r w:rsidRPr="002D04DD">
        <w:rPr>
          <w:rFonts w:ascii="Verdana" w:eastAsia="Times New Roman" w:hAnsi="Verdana"/>
          <w:color w:val="1B1B1B"/>
          <w:lang w:eastAsia="pl-PL"/>
        </w:rPr>
        <w:t>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Każdy ma prawo wystąpić z żądaniem zapewnienia dostępności cyfrowej tej strony internetowej lub jej elementów.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Zgłaszając takie żądanie podaj:</w:t>
      </w:r>
    </w:p>
    <w:p w:rsidR="00B40ED2" w:rsidRPr="002D04DD" w:rsidRDefault="00B40ED2" w:rsidP="002D04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/>
          <w:color w:val="1B1B1B"/>
          <w:lang w:eastAsia="pl-PL"/>
        </w:rPr>
      </w:pPr>
      <w:proofErr w:type="gramStart"/>
      <w:r w:rsidRPr="002D04DD">
        <w:rPr>
          <w:rFonts w:ascii="Verdana" w:eastAsia="Times New Roman" w:hAnsi="Verdana"/>
          <w:color w:val="1B1B1B"/>
          <w:lang w:eastAsia="pl-PL"/>
        </w:rPr>
        <w:t>swoje</w:t>
      </w:r>
      <w:proofErr w:type="gramEnd"/>
      <w:r w:rsidRPr="002D04DD">
        <w:rPr>
          <w:rFonts w:ascii="Verdana" w:eastAsia="Times New Roman" w:hAnsi="Verdana"/>
          <w:color w:val="1B1B1B"/>
          <w:lang w:eastAsia="pl-PL"/>
        </w:rPr>
        <w:t xml:space="preserve"> imię i nazwisko,</w:t>
      </w:r>
    </w:p>
    <w:p w:rsidR="00B40ED2" w:rsidRPr="002D04DD" w:rsidRDefault="00B40ED2" w:rsidP="002D04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/>
          <w:color w:val="1B1B1B"/>
          <w:lang w:eastAsia="pl-PL"/>
        </w:rPr>
      </w:pPr>
      <w:proofErr w:type="gramStart"/>
      <w:r w:rsidRPr="002D04DD">
        <w:rPr>
          <w:rFonts w:ascii="Verdana" w:eastAsia="Times New Roman" w:hAnsi="Verdana"/>
          <w:color w:val="1B1B1B"/>
          <w:lang w:eastAsia="pl-PL"/>
        </w:rPr>
        <w:t>swoje</w:t>
      </w:r>
      <w:proofErr w:type="gramEnd"/>
      <w:r w:rsidRPr="002D04DD">
        <w:rPr>
          <w:rFonts w:ascii="Verdana" w:eastAsia="Times New Roman" w:hAnsi="Verdana"/>
          <w:color w:val="1B1B1B"/>
          <w:lang w:eastAsia="pl-PL"/>
        </w:rPr>
        <w:t xml:space="preserve"> dane kontaktowe (np. numer telefonu, e-mail),</w:t>
      </w:r>
    </w:p>
    <w:p w:rsidR="00B40ED2" w:rsidRPr="002D04DD" w:rsidRDefault="00B40ED2" w:rsidP="002D04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/>
          <w:color w:val="1B1B1B"/>
          <w:lang w:eastAsia="pl-PL"/>
        </w:rPr>
      </w:pPr>
      <w:proofErr w:type="gramStart"/>
      <w:r w:rsidRPr="002D04DD">
        <w:rPr>
          <w:rFonts w:ascii="Verdana" w:eastAsia="Times New Roman" w:hAnsi="Verdana"/>
          <w:color w:val="1B1B1B"/>
          <w:lang w:eastAsia="pl-PL"/>
        </w:rPr>
        <w:t>dokładny</w:t>
      </w:r>
      <w:proofErr w:type="gramEnd"/>
      <w:r w:rsidRPr="002D04DD">
        <w:rPr>
          <w:rFonts w:ascii="Verdana" w:eastAsia="Times New Roman" w:hAnsi="Verdana"/>
          <w:color w:val="1B1B1B"/>
          <w:lang w:eastAsia="pl-PL"/>
        </w:rPr>
        <w:t xml:space="preserve"> adres strony internetowej, na której jest niedostępny cyfrowo element lub treść,</w:t>
      </w:r>
    </w:p>
    <w:p w:rsidR="00B40ED2" w:rsidRPr="002D04DD" w:rsidRDefault="00B40ED2" w:rsidP="002D04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Verdana" w:eastAsia="Times New Roman" w:hAnsi="Verdana"/>
          <w:color w:val="1B1B1B"/>
          <w:lang w:eastAsia="pl-PL"/>
        </w:rPr>
      </w:pPr>
      <w:proofErr w:type="gramStart"/>
      <w:r w:rsidRPr="002D04DD">
        <w:rPr>
          <w:rFonts w:ascii="Verdana" w:eastAsia="Times New Roman" w:hAnsi="Verdana"/>
          <w:color w:val="1B1B1B"/>
          <w:lang w:eastAsia="pl-PL"/>
        </w:rPr>
        <w:t>opis na czym</w:t>
      </w:r>
      <w:proofErr w:type="gramEnd"/>
      <w:r w:rsidRPr="002D04DD">
        <w:rPr>
          <w:rFonts w:ascii="Verdana" w:eastAsia="Times New Roman" w:hAnsi="Verdana"/>
          <w:color w:val="1B1B1B"/>
          <w:lang w:eastAsia="pl-PL"/>
        </w:rPr>
        <w:t xml:space="preserve"> polega problem i jaki sposób jego rozwiązania byłby dla Ciebie najwygodniejszy.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Na Twoje zgłoszenie odpowiemy najszybciej jak to możliwe, nie później niż w ciągu 7 dni od jego otrzymania.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Jeżeli nie będziemy w stanie zapewnić dostępności cyfrowej strony internetowej lub treści, wskazanej w Twoim żądaniu, zaproponujemy Ci dostęp do nich w alternatywny sposób.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Obsługa wniosków i skarg związanych z dostępnością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Jeżeli w odpowiedzi na Twój wniosek o zapewnienie dostępności cyfrowej, odmówimy zapewnienia żądanej przez Ciebie dostępności cyfrowej, a Ty nie zgadzasz się z tą odmową, masz prawo złożyć skargę.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Skargę masz prawo złożyć także, jeśli nie zgadzasz się na skorzystanie z alternatywnego sposobu dostępu, który zaproponowaliśmy Ci w odpowiedzi na Twój wniosek o zapewnienie dostępności cyfrowej.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lastRenderedPageBreak/>
        <w:t>Możesz poinformować o tej sytuacji </w:t>
      </w:r>
      <w:hyperlink r:id="rId6" w:history="1">
        <w:r w:rsidRPr="002D04DD">
          <w:rPr>
            <w:rFonts w:ascii="Verdana" w:eastAsia="Times New Roman" w:hAnsi="Verdana"/>
            <w:color w:val="0052A5"/>
            <w:u w:val="single"/>
            <w:lang w:eastAsia="pl-PL"/>
          </w:rPr>
          <w:t xml:space="preserve">Rzecznika </w:t>
        </w:r>
        <w:proofErr w:type="gramStart"/>
        <w:r w:rsidRPr="002D04DD">
          <w:rPr>
            <w:rFonts w:ascii="Verdana" w:eastAsia="Times New Roman" w:hAnsi="Verdana"/>
            <w:color w:val="0052A5"/>
            <w:u w:val="single"/>
            <w:lang w:eastAsia="pl-PL"/>
          </w:rPr>
          <w:t>Praw</w:t>
        </w:r>
        <w:proofErr w:type="gramEnd"/>
        <w:r w:rsidRPr="002D04DD">
          <w:rPr>
            <w:rFonts w:ascii="Verdana" w:eastAsia="Times New Roman" w:hAnsi="Verdana"/>
            <w:color w:val="0052A5"/>
            <w:u w:val="single"/>
            <w:lang w:eastAsia="pl-PL"/>
          </w:rPr>
          <w:t xml:space="preserve"> Obywatelskich</w:t>
        </w:r>
      </w:hyperlink>
      <w:r w:rsidRPr="002D04DD">
        <w:rPr>
          <w:rFonts w:ascii="Verdana" w:eastAsia="Times New Roman" w:hAnsi="Verdana"/>
          <w:color w:val="1B1B1B"/>
          <w:lang w:eastAsia="pl-PL"/>
        </w:rPr>
        <w:t> i poprosić o interwencję w Twojej sprawie.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Pozostałe informacje</w:t>
      </w:r>
    </w:p>
    <w:p w:rsidR="00B40ED2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Aplikacje mobilne</w:t>
      </w:r>
    </w:p>
    <w:p w:rsidR="00B40ED2" w:rsidRPr="002D04DD" w:rsidRDefault="002D04DD" w:rsidP="002D04D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/>
          <w:color w:val="1B1B1B"/>
          <w:lang w:eastAsia="pl-PL"/>
        </w:rPr>
      </w:pPr>
      <w:r w:rsidRPr="002D04DD">
        <w:rPr>
          <w:rFonts w:ascii="Verdana" w:eastAsia="Times New Roman" w:hAnsi="Verdana"/>
          <w:color w:val="1B1B1B"/>
          <w:lang w:eastAsia="pl-PL"/>
        </w:rPr>
        <w:t>Brak.</w:t>
      </w:r>
    </w:p>
    <w:p w:rsidR="002D04DD" w:rsidRPr="002D04DD" w:rsidRDefault="00B40ED2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r w:rsidRPr="002D04DD">
        <w:rPr>
          <w:rFonts w:ascii="Verdana" w:eastAsia="Times New Roman" w:hAnsi="Verdana"/>
          <w:b/>
          <w:bCs/>
          <w:color w:val="1B1B1B"/>
          <w:lang w:eastAsia="pl-PL"/>
        </w:rPr>
        <w:t>Dostępność architektoniczna</w:t>
      </w:r>
      <w:r w:rsidR="002D04DD"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 ZSP Obra </w:t>
      </w:r>
    </w:p>
    <w:p w:rsidR="00B40ED2" w:rsidRPr="002D04DD" w:rsidRDefault="002D04DD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  <w:proofErr w:type="gramStart"/>
      <w:r w:rsidRPr="002D04DD">
        <w:rPr>
          <w:rFonts w:ascii="Verdana" w:eastAsia="Times New Roman" w:hAnsi="Verdana"/>
          <w:b/>
          <w:bCs/>
          <w:color w:val="1B1B1B"/>
          <w:lang w:eastAsia="pl-PL"/>
        </w:rPr>
        <w:t>zawarta  w</w:t>
      </w:r>
      <w:proofErr w:type="gramEnd"/>
      <w:r w:rsidRPr="002D04DD">
        <w:rPr>
          <w:rFonts w:ascii="Verdana" w:eastAsia="Times New Roman" w:hAnsi="Verdana"/>
          <w:b/>
          <w:bCs/>
          <w:color w:val="1B1B1B"/>
          <w:lang w:eastAsia="pl-PL"/>
        </w:rPr>
        <w:t xml:space="preserve"> zakładce Raport o stanie dostępności podmiotu publicznego na formularzu Ministerstwa Funduszy i Polityki Regionalnej.</w:t>
      </w:r>
    </w:p>
    <w:p w:rsidR="002D04DD" w:rsidRPr="002D04DD" w:rsidRDefault="002D04DD" w:rsidP="002D04DD">
      <w:pPr>
        <w:shd w:val="clear" w:color="auto" w:fill="FFFFFF"/>
        <w:spacing w:after="0" w:line="240" w:lineRule="auto"/>
        <w:textAlignment w:val="baseline"/>
        <w:outlineLvl w:val="3"/>
        <w:rPr>
          <w:rFonts w:ascii="Verdana" w:eastAsia="Times New Roman" w:hAnsi="Verdana"/>
          <w:b/>
          <w:bCs/>
          <w:color w:val="1B1B1B"/>
          <w:lang w:eastAsia="pl-PL"/>
        </w:rPr>
      </w:pPr>
    </w:p>
    <w:p w:rsidR="00CF22CB" w:rsidRPr="002D04DD" w:rsidRDefault="00CF22CB" w:rsidP="002D04DD">
      <w:pPr>
        <w:spacing w:after="0"/>
        <w:rPr>
          <w:rFonts w:ascii="Verdana" w:hAnsi="Verdana"/>
        </w:rPr>
      </w:pPr>
    </w:p>
    <w:sectPr w:rsidR="00CF22CB" w:rsidRPr="002D04DD" w:rsidSect="00CF2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EF5"/>
    <w:multiLevelType w:val="multilevel"/>
    <w:tmpl w:val="048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306214"/>
    <w:multiLevelType w:val="multilevel"/>
    <w:tmpl w:val="65CA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75441F"/>
    <w:multiLevelType w:val="multilevel"/>
    <w:tmpl w:val="14E0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709094D"/>
    <w:multiLevelType w:val="multilevel"/>
    <w:tmpl w:val="F5A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887381"/>
    <w:multiLevelType w:val="multilevel"/>
    <w:tmpl w:val="D22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B40ED2"/>
    <w:rsid w:val="002D04DD"/>
    <w:rsid w:val="003B08E3"/>
    <w:rsid w:val="00412856"/>
    <w:rsid w:val="009A229E"/>
    <w:rsid w:val="00AC17E5"/>
    <w:rsid w:val="00B40ED2"/>
    <w:rsid w:val="00CF22CB"/>
    <w:rsid w:val="00D12A0E"/>
    <w:rsid w:val="00DC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2CB"/>
  </w:style>
  <w:style w:type="paragraph" w:styleId="Nagwek3">
    <w:name w:val="heading 3"/>
    <w:basedOn w:val="Normalny"/>
    <w:link w:val="Nagwek3Znak"/>
    <w:uiPriority w:val="9"/>
    <w:qFormat/>
    <w:rsid w:val="00B40E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40E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B40E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0E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40E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40E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0ED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40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brpo.gov.pl/" TargetMode="External"/><Relationship Id="rId5" Type="http://schemas.openxmlformats.org/officeDocument/2006/relationships/hyperlink" Target="https://www.gov.pl/web/dostepnosc-cyfrowa/deklaracja-dostepnosci-przy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2025-04-02T05:53:00Z</dcterms:created>
  <dcterms:modified xsi:type="dcterms:W3CDTF">2025-04-02T06:58:00Z</dcterms:modified>
</cp:coreProperties>
</file>